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49" w:rsidRDefault="00CF2944">
      <w:r>
        <w:rPr>
          <w:noProof/>
        </w:rPr>
        <w:pict>
          <v:rect id="_x0000_s1031" style="position:absolute;left:0;text-align:left;margin-left:-42.85pt;margin-top:-43.5pt;width:73.5pt;height:63.55pt;z-index:251663360" stroked="f">
            <v:textbox>
              <w:txbxContent>
                <w:p w:rsidR="00EA42BB" w:rsidRDefault="00EA42BB">
                  <w:pPr>
                    <w:rPr>
                      <w:rtl/>
                    </w:rPr>
                  </w:pPr>
                  <w:r>
                    <w:rPr>
                      <w:rFonts w:hint="cs"/>
                      <w:noProof/>
                      <w:lang w:bidi="ar-SA"/>
                    </w:rPr>
                    <w:drawing>
                      <wp:inline distT="0" distB="0" distL="0" distR="0">
                        <wp:extent cx="845047" cy="914400"/>
                        <wp:effectExtent l="19050" t="0" r="0" b="0"/>
                        <wp:docPr id="1" name="Picture 0" descr="آرم مرکز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آرم مرکز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918" cy="931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oundrect id="_x0000_s1030" style="position:absolute;left:0;text-align:left;margin-left:30.75pt;margin-top:-39.3pt;width:412.5pt;height:68.1pt;z-index:25166233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A0BDC" w:rsidRDefault="009A0BDC" w:rsidP="00381C98">
                  <w:pPr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بسمه تعالی</w:t>
                  </w:r>
                </w:p>
                <w:p w:rsidR="00DC6704" w:rsidRPr="00BC5C5B" w:rsidRDefault="00DC6704" w:rsidP="00381C98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BC5C5B">
                    <w:rPr>
                      <w:rFonts w:cs="B Nazanin" w:hint="cs"/>
                      <w:b/>
                      <w:bCs/>
                      <w:rtl/>
                    </w:rPr>
                    <w:t>مرکز آموزش علمی کاربردی دزفول1</w:t>
                  </w:r>
                </w:p>
                <w:p w:rsidR="00DC6704" w:rsidRPr="009A0BDC" w:rsidRDefault="00381C98" w:rsidP="0037768B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</w:rPr>
                  </w:pPr>
                  <w:r w:rsidRPr="009A0BDC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چک لیست پیشنهادی </w:t>
                  </w:r>
                  <w:r w:rsidR="003644E2">
                    <w:rPr>
                      <w:rFonts w:cs="B Titr" w:hint="cs"/>
                      <w:sz w:val="28"/>
                      <w:szCs w:val="28"/>
                      <w:rtl/>
                    </w:rPr>
                    <w:t>کاردانی</w:t>
                  </w:r>
                  <w:r w:rsidR="00C750A4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</w:t>
                  </w:r>
                  <w:r w:rsidR="003644E2">
                    <w:rPr>
                      <w:rFonts w:cs="B Titr" w:hint="cs"/>
                      <w:sz w:val="28"/>
                      <w:szCs w:val="28"/>
                      <w:rtl/>
                    </w:rPr>
                    <w:t>حرفه ای امورفرهنگی</w:t>
                  </w:r>
                  <w:r w:rsidR="00C750A4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</w:t>
                  </w:r>
                  <w:r w:rsidR="006A6AC5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</w:t>
                  </w:r>
                  <w:r w:rsidR="00D51579">
                    <w:rPr>
                      <w:rFonts w:cs="B Titr" w:hint="cs"/>
                      <w:sz w:val="28"/>
                      <w:szCs w:val="28"/>
                      <w:rtl/>
                    </w:rPr>
                    <w:t>بهمن</w:t>
                  </w:r>
                  <w:r w:rsidR="00C750A4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</w:t>
                  </w:r>
                  <w:r w:rsidR="0037768B">
                    <w:rPr>
                      <w:rFonts w:cs="B Titr" w:hint="cs"/>
                      <w:sz w:val="28"/>
                      <w:szCs w:val="28"/>
                      <w:rtl/>
                    </w:rPr>
                    <w:t>96</w:t>
                  </w:r>
                  <w:r w:rsidR="00C750A4">
                    <w:rPr>
                      <w:rFonts w:cs="B Titr" w:hint="cs"/>
                      <w:sz w:val="28"/>
                      <w:szCs w:val="28"/>
                      <w:rtl/>
                    </w:rPr>
                    <w:t>-</w:t>
                  </w:r>
                  <w:r w:rsidR="0037768B">
                    <w:rPr>
                      <w:rFonts w:cs="B Titr" w:hint="cs"/>
                      <w:sz w:val="28"/>
                      <w:szCs w:val="28"/>
                      <w:rtl/>
                    </w:rPr>
                    <w:t>95</w:t>
                  </w:r>
                </w:p>
                <w:p w:rsidR="00DC6704" w:rsidRDefault="00DC6704" w:rsidP="00381C98">
                  <w:pPr>
                    <w:spacing w:after="0"/>
                  </w:pPr>
                </w:p>
              </w:txbxContent>
            </v:textbox>
            <w10:wrap anchorx="page"/>
          </v:roundrect>
        </w:pict>
      </w:r>
      <w:r>
        <w:rPr>
          <w:noProof/>
        </w:rPr>
        <w:pict>
          <v:rect id="_x0000_s1032" style="position:absolute;left:0;text-align:left;margin-left:455.25pt;margin-top:-43.5pt;width:40.5pt;height:76.5pt;z-index:251664384" stroked="f">
            <v:textbox>
              <w:txbxContent>
                <w:p w:rsidR="00295328" w:rsidRDefault="00295328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55800" cy="914400"/>
                        <wp:effectExtent l="19050" t="0" r="0" b="0"/>
                        <wp:docPr id="2" name="Picture 1" descr="آرم اصل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آرم اصلی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859" cy="9181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C33849" w:rsidRPr="00C33849" w:rsidRDefault="00550731" w:rsidP="00C33849">
      <w:r>
        <w:rPr>
          <w:noProof/>
        </w:rPr>
        <w:pict>
          <v:rect id="_x0000_s1026" style="position:absolute;left:0;text-align:left;margin-left:229.35pt;margin-top:15.25pt;width:262.5pt;height:244.8pt;z-index:251658240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Ind w:w="-158" w:type="dxa"/>
                    <w:tblLayout w:type="fixed"/>
                    <w:tblLook w:val="04A0"/>
                  </w:tblPr>
                  <w:tblGrid>
                    <w:gridCol w:w="2026"/>
                    <w:gridCol w:w="567"/>
                    <w:gridCol w:w="567"/>
                    <w:gridCol w:w="425"/>
                    <w:gridCol w:w="761"/>
                    <w:gridCol w:w="709"/>
                  </w:tblGrid>
                  <w:tr w:rsidR="00810184" w:rsidTr="00C40830">
                    <w:trPr>
                      <w:jc w:val="center"/>
                    </w:trPr>
                    <w:tc>
                      <w:tcPr>
                        <w:tcW w:w="5055" w:type="dxa"/>
                        <w:gridSpan w:val="6"/>
                        <w:vAlign w:val="center"/>
                      </w:tcPr>
                      <w:p w:rsidR="00810184" w:rsidRPr="00AF7655" w:rsidRDefault="00F7186F" w:rsidP="00316D8F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AF765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ترم اول</w:t>
                        </w:r>
                      </w:p>
                    </w:tc>
                  </w:tr>
                  <w:tr w:rsidR="00316D8F" w:rsidTr="00AF7655">
                    <w:trPr>
                      <w:jc w:val="center"/>
                    </w:trPr>
                    <w:tc>
                      <w:tcPr>
                        <w:tcW w:w="2026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1559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16D8F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تعداد واحد</w:t>
                        </w:r>
                      </w:p>
                    </w:tc>
                    <w:tc>
                      <w:tcPr>
                        <w:tcW w:w="76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پیشنیار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همنیاز</w:t>
                        </w:r>
                      </w:p>
                    </w:tc>
                  </w:tr>
                  <w:tr w:rsidR="00FF3721" w:rsidTr="00AF7655">
                    <w:trPr>
                      <w:jc w:val="center"/>
                    </w:trPr>
                    <w:tc>
                      <w:tcPr>
                        <w:tcW w:w="2026" w:type="dxa"/>
                        <w:vMerge/>
                        <w:vAlign w:val="center"/>
                      </w:tcPr>
                      <w:p w:rsidR="00316D8F" w:rsidRPr="003C2338" w:rsidRDefault="00316D8F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نظری</w:t>
                        </w:r>
                      </w:p>
                    </w:tc>
                    <w:tc>
                      <w:tcPr>
                        <w:tcW w:w="567" w:type="dxa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عملی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 w:themeFill="background1" w:themeFillShade="D9"/>
                        <w:vAlign w:val="center"/>
                      </w:tcPr>
                      <w:p w:rsidR="00316D8F" w:rsidRPr="003C2338" w:rsidRDefault="003C2338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761" w:type="dxa"/>
                        <w:vMerge/>
                        <w:vAlign w:val="center"/>
                      </w:tcPr>
                      <w:p w:rsidR="00316D8F" w:rsidRPr="003C2338" w:rsidRDefault="00316D8F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</w:tcPr>
                      <w:p w:rsidR="00316D8F" w:rsidRPr="003C2338" w:rsidRDefault="00316D8F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86689A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86689A" w:rsidRPr="005936FC" w:rsidRDefault="000B35BB" w:rsidP="00510423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ارتباطات انسانی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6689A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6689A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86689A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86689A" w:rsidRPr="003C2338" w:rsidRDefault="0086689A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6689A" w:rsidRPr="003C2338" w:rsidRDefault="0086689A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2D0BA9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2D0BA9" w:rsidRPr="005936FC" w:rsidRDefault="000B35BB" w:rsidP="004F5DD1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جامعه شناسی فرهنگی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2D0BA9" w:rsidRPr="003C2338" w:rsidRDefault="002D0BA9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D0BA9" w:rsidRPr="00BA5B69" w:rsidRDefault="002D0BA9" w:rsidP="007C5A70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2D0BA9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2D0BA9" w:rsidRPr="005936FC" w:rsidRDefault="000B35BB" w:rsidP="004F5DD1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روانشناسی اجتماعی 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2D0BA9" w:rsidRPr="003C2338" w:rsidRDefault="002D0BA9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D0BA9" w:rsidRPr="003C2338" w:rsidRDefault="002D0BA9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2D0BA9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2D0BA9" w:rsidRPr="005936FC" w:rsidRDefault="000B35BB" w:rsidP="00510423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حقوق فرهنگی و رسانه ای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2D0BA9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2D0BA9" w:rsidRPr="003C2338" w:rsidRDefault="002D0BA9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2D0BA9" w:rsidRPr="003C2338" w:rsidRDefault="002D0BA9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E2EF5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7E2EF5" w:rsidRPr="005936FC" w:rsidRDefault="000B35BB" w:rsidP="002C52F0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میراث فرهنگی ایران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2C52F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2C52F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E2EF5" w:rsidRPr="009526ED" w:rsidRDefault="000B35BB" w:rsidP="002C52F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E2EF5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7E2EF5" w:rsidRDefault="000B35BB" w:rsidP="00E87CE9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میراث معنوی فرهنگی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E87CE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E87CE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E2EF5" w:rsidRPr="009526ED" w:rsidRDefault="000B35BB" w:rsidP="00E87CE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A37568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A37568" w:rsidRPr="005936FC" w:rsidRDefault="00A37568" w:rsidP="00B122CE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رسانه شناسی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37568" w:rsidRPr="009526ED" w:rsidRDefault="00A37568" w:rsidP="00B122C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37568" w:rsidRPr="009526ED" w:rsidRDefault="00A37568" w:rsidP="00B122C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37568" w:rsidRPr="009526ED" w:rsidRDefault="00A37568" w:rsidP="00B122C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A37568" w:rsidRPr="003C2338" w:rsidRDefault="00A37568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A37568" w:rsidRPr="003C2338" w:rsidRDefault="00A37568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7E2EF5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7E2EF5" w:rsidRPr="005936FC" w:rsidRDefault="000B35BB" w:rsidP="004D5C7E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اندیشه اسلامی1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</w:tcPr>
                      <w:p w:rsidR="007E2EF5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E2EF5" w:rsidRPr="009526ED" w:rsidRDefault="000B35BB" w:rsidP="009526ED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7E2EF5" w:rsidRPr="003C2338" w:rsidRDefault="007E2EF5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0B35BB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0B35BB" w:rsidRPr="005936FC" w:rsidRDefault="000B35BB" w:rsidP="00C07DCA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کاربینی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B35BB" w:rsidRPr="009526ED" w:rsidRDefault="000B35BB" w:rsidP="00C0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9526ED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0B35BB" w:rsidRPr="009526ED" w:rsidRDefault="000B35BB" w:rsidP="00C07DCA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9526ED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 w:rsidR="000B35BB" w:rsidRPr="009526ED" w:rsidRDefault="000B35BB" w:rsidP="00C07DC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526ED">
                          <w:rPr>
                            <w:rFonts w:hint="cs"/>
                            <w:b/>
                            <w:bCs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0B35BB" w:rsidRPr="003C2338" w:rsidRDefault="000B35B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B35BB" w:rsidRPr="003C2338" w:rsidRDefault="000B35B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550731" w:rsidTr="0004295D">
                    <w:trPr>
                      <w:jc w:val="center"/>
                    </w:trPr>
                    <w:tc>
                      <w:tcPr>
                        <w:tcW w:w="2026" w:type="dxa"/>
                      </w:tcPr>
                      <w:p w:rsidR="00550731" w:rsidRDefault="00550731" w:rsidP="00C07DCA">
                        <w:pPr>
                          <w:jc w:val="center"/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فارسی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50731" w:rsidRPr="009526ED" w:rsidRDefault="00550731" w:rsidP="00C07DC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50731" w:rsidRPr="009526ED" w:rsidRDefault="00550731" w:rsidP="00C07DCA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25" w:type="dxa"/>
                      </w:tcPr>
                      <w:p w:rsidR="00550731" w:rsidRPr="009526ED" w:rsidRDefault="00550731" w:rsidP="00C07DCA">
                        <w:pPr>
                          <w:jc w:val="center"/>
                          <w:rPr>
                            <w:rFonts w:hint="cs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761" w:type="dxa"/>
                        <w:vAlign w:val="center"/>
                      </w:tcPr>
                      <w:p w:rsidR="00550731" w:rsidRPr="003C2338" w:rsidRDefault="00550731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550731" w:rsidRPr="003C2338" w:rsidRDefault="00550731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0B35BB" w:rsidTr="00C40830">
                    <w:trPr>
                      <w:jc w:val="center"/>
                    </w:trPr>
                    <w:tc>
                      <w:tcPr>
                        <w:tcW w:w="3160" w:type="dxa"/>
                        <w:gridSpan w:val="3"/>
                        <w:vAlign w:val="center"/>
                      </w:tcPr>
                      <w:p w:rsidR="000B35BB" w:rsidRDefault="000B35B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B35BB" w:rsidRDefault="00550731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1470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B35BB" w:rsidRPr="003C2338" w:rsidRDefault="000B35B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:rsidR="00501F2E" w:rsidRDefault="00501F2E"/>
              </w:txbxContent>
            </v:textbox>
            <w10:wrap anchorx="page"/>
          </v:rect>
        </w:pict>
      </w:r>
      <w:r w:rsidR="00CF2944">
        <w:rPr>
          <w:noProof/>
        </w:rPr>
        <w:pict>
          <v:rect id="_x0000_s1027" style="position:absolute;left:0;text-align:left;margin-left:-51.1pt;margin-top:16.9pt;width:266.25pt;height:243.15pt;z-index:251659264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774"/>
                    <w:gridCol w:w="457"/>
                    <w:gridCol w:w="494"/>
                    <w:gridCol w:w="504"/>
                    <w:gridCol w:w="1170"/>
                    <w:gridCol w:w="591"/>
                  </w:tblGrid>
                  <w:tr w:rsidR="00DE1D28" w:rsidTr="004F0B56">
                    <w:trPr>
                      <w:jc w:val="center"/>
                    </w:trPr>
                    <w:tc>
                      <w:tcPr>
                        <w:tcW w:w="4990" w:type="dxa"/>
                        <w:gridSpan w:val="6"/>
                        <w:vAlign w:val="center"/>
                      </w:tcPr>
                      <w:p w:rsidR="00DE1D28" w:rsidRPr="00AF7655" w:rsidRDefault="00DE1D28" w:rsidP="00316D8F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AF7655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ترم دوم</w:t>
                        </w:r>
                      </w:p>
                    </w:tc>
                  </w:tr>
                  <w:tr w:rsidR="008435BE" w:rsidTr="00872BC7">
                    <w:trPr>
                      <w:jc w:val="center"/>
                    </w:trPr>
                    <w:tc>
                      <w:tcPr>
                        <w:tcW w:w="177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1455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تعداد واحد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پیشنیار</w:t>
                        </w:r>
                      </w:p>
                    </w:tc>
                    <w:tc>
                      <w:tcPr>
                        <w:tcW w:w="59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همنیاز</w:t>
                        </w:r>
                      </w:p>
                    </w:tc>
                  </w:tr>
                  <w:tr w:rsidR="008435BE" w:rsidTr="00872BC7">
                    <w:trPr>
                      <w:jc w:val="center"/>
                    </w:trPr>
                    <w:tc>
                      <w:tcPr>
                        <w:tcW w:w="1774" w:type="dxa"/>
                        <w:vMerge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457" w:type="dxa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نظری</w:t>
                        </w:r>
                      </w:p>
                    </w:tc>
                    <w:tc>
                      <w:tcPr>
                        <w:tcW w:w="494" w:type="dxa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عملی</w:t>
                        </w:r>
                      </w:p>
                    </w:tc>
                    <w:tc>
                      <w:tcPr>
                        <w:tcW w:w="504" w:type="dxa"/>
                        <w:shd w:val="clear" w:color="auto" w:fill="D9D9D9" w:themeFill="background1" w:themeFillShade="D9"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170" w:type="dxa"/>
                        <w:vMerge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Merge/>
                        <w:vAlign w:val="center"/>
                      </w:tcPr>
                      <w:p w:rsidR="008435BE" w:rsidRPr="003C2338" w:rsidRDefault="008435BE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2D0BA9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2D0BA9" w:rsidRPr="008A79D5" w:rsidRDefault="00A3211C" w:rsidP="008A79D5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صنایع دستی ایران</w:t>
                        </w:r>
                      </w:p>
                    </w:tc>
                    <w:tc>
                      <w:tcPr>
                        <w:tcW w:w="457" w:type="dxa"/>
                      </w:tcPr>
                      <w:p w:rsidR="002D0BA9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2D0BA9" w:rsidRPr="008A79D5" w:rsidRDefault="004749E3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2D0BA9" w:rsidRPr="008A79D5" w:rsidRDefault="004749E3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D0BA9" w:rsidRDefault="002D0BA9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2D0BA9" w:rsidRPr="005F720D" w:rsidRDefault="002D0BA9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A3211C" w:rsidP="002C52F0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گردشگری فرهنگی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A3211C" w:rsidP="002C52F0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2C52F0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A3211C" w:rsidP="002C52F0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Pr="00DE1929" w:rsidRDefault="00CE4DF4" w:rsidP="002C52F0">
                        <w:pPr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A3211C" w:rsidP="008C4C4F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وبلاگ نویسی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A3211C" w:rsidP="008C4C4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8C4C4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A3211C" w:rsidP="008C4C4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Pr="00DE1929" w:rsidRDefault="00CE4DF4" w:rsidP="008C4C4F">
                        <w:pPr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E55747" w:rsidP="008A79D5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هنر </w:t>
                        </w:r>
                        <w:r w:rsidR="00A3211C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و ارتباطات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Pr="00DE1929" w:rsidRDefault="00CE4DF4" w:rsidP="00510423">
                        <w:pPr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فرهنگ عمومی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Pr="00DE1929" w:rsidRDefault="00CE4DF4" w:rsidP="00895111">
                        <w:pPr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کارآفرینی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Default="00CE4DF4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CE4DF4" w:rsidRPr="008A79D5" w:rsidRDefault="007769E5" w:rsidP="007769E5">
                        <w:pPr>
                          <w:jc w:val="center"/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اخلاق اسلامی</w:t>
                        </w:r>
                      </w:p>
                    </w:tc>
                    <w:tc>
                      <w:tcPr>
                        <w:tcW w:w="457" w:type="dxa"/>
                      </w:tcPr>
                      <w:p w:rsidR="00CE4DF4" w:rsidRPr="008A79D5" w:rsidRDefault="007769E5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CE4DF4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CE4DF4" w:rsidRPr="008A79D5" w:rsidRDefault="007769E5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CE4DF4" w:rsidRDefault="00CE4DF4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CE4DF4" w:rsidRPr="005F720D" w:rsidRDefault="00CE4DF4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A37568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A37568" w:rsidRPr="008A79D5" w:rsidRDefault="00A37568" w:rsidP="00B122CE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دانش خانواده</w:t>
                        </w:r>
                      </w:p>
                    </w:tc>
                    <w:tc>
                      <w:tcPr>
                        <w:tcW w:w="457" w:type="dxa"/>
                      </w:tcPr>
                      <w:p w:rsidR="00A37568" w:rsidRPr="008A79D5" w:rsidRDefault="00A37568" w:rsidP="00B122CE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:rsidR="00A37568" w:rsidRPr="008A79D5" w:rsidRDefault="00A37568" w:rsidP="00B122CE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04" w:type="dxa"/>
                      </w:tcPr>
                      <w:p w:rsidR="00A37568" w:rsidRPr="008A79D5" w:rsidRDefault="00A37568" w:rsidP="00B122CE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A37568" w:rsidRDefault="00A37568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A37568" w:rsidRPr="005F720D" w:rsidRDefault="00A37568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3B56B2" w:rsidTr="00872BC7">
                    <w:trPr>
                      <w:jc w:val="center"/>
                    </w:trPr>
                    <w:tc>
                      <w:tcPr>
                        <w:tcW w:w="1774" w:type="dxa"/>
                      </w:tcPr>
                      <w:p w:rsidR="003B56B2" w:rsidRPr="008A79D5" w:rsidRDefault="00A3211C" w:rsidP="008A79D5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تربیت بدنی1</w:t>
                        </w:r>
                      </w:p>
                    </w:tc>
                    <w:tc>
                      <w:tcPr>
                        <w:tcW w:w="457" w:type="dxa"/>
                      </w:tcPr>
                      <w:p w:rsidR="003B56B2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 w:rsidR="003B56B2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3B56B2" w:rsidRPr="008A79D5" w:rsidRDefault="00A3211C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3B56B2" w:rsidRDefault="003B56B2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1" w:type="dxa"/>
                        <w:vAlign w:val="center"/>
                      </w:tcPr>
                      <w:p w:rsidR="003B56B2" w:rsidRPr="005F720D" w:rsidRDefault="003B56B2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</w:p>
                    </w:tc>
                  </w:tr>
                  <w:tr w:rsidR="00CE4DF4" w:rsidTr="00872BC7">
                    <w:trPr>
                      <w:jc w:val="center"/>
                    </w:trPr>
                    <w:tc>
                      <w:tcPr>
                        <w:tcW w:w="2725" w:type="dxa"/>
                        <w:gridSpan w:val="3"/>
                        <w:vAlign w:val="center"/>
                      </w:tcPr>
                      <w:p w:rsidR="00CE4DF4" w:rsidRPr="008A79D5" w:rsidRDefault="00CE4DF4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8A79D5">
                          <w:rPr>
                            <w:rFonts w:cs="B Nazanin" w:hint="cs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504" w:type="dxa"/>
                        <w:vAlign w:val="center"/>
                      </w:tcPr>
                      <w:p w:rsidR="00CE4DF4" w:rsidRPr="008A79D5" w:rsidRDefault="007769E5" w:rsidP="008A79D5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1761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CE4DF4" w:rsidRPr="003C2338" w:rsidRDefault="00CE4DF4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:rsidR="008435BE" w:rsidRDefault="008435BE" w:rsidP="008435BE"/>
              </w:txbxContent>
            </v:textbox>
            <w10:wrap anchorx="page"/>
          </v:rect>
        </w:pict>
      </w:r>
    </w:p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tbl>
      <w:tblPr>
        <w:tblStyle w:val="TableGrid"/>
        <w:tblpPr w:leftFromText="180" w:rightFromText="180" w:vertAnchor="page" w:horzAnchor="margin" w:tblpXSpec="center" w:tblpY="7226"/>
        <w:bidiVisual/>
        <w:tblW w:w="0" w:type="auto"/>
        <w:tblLayout w:type="fixed"/>
        <w:tblLook w:val="04A0"/>
      </w:tblPr>
      <w:tblGrid>
        <w:gridCol w:w="2026"/>
        <w:gridCol w:w="567"/>
        <w:gridCol w:w="567"/>
        <w:gridCol w:w="425"/>
        <w:gridCol w:w="761"/>
        <w:gridCol w:w="709"/>
      </w:tblGrid>
      <w:tr w:rsidR="006F0289" w:rsidRPr="00AF7655" w:rsidTr="006F0289">
        <w:tc>
          <w:tcPr>
            <w:tcW w:w="5055" w:type="dxa"/>
            <w:gridSpan w:val="6"/>
            <w:vAlign w:val="center"/>
          </w:tcPr>
          <w:p w:rsidR="006F0289" w:rsidRPr="00AF7655" w:rsidRDefault="006F0289" w:rsidP="006F0289">
            <w:pPr>
              <w:jc w:val="center"/>
              <w:rPr>
                <w:rFonts w:cs="B Nazanin"/>
                <w:b/>
                <w:bCs/>
                <w:rtl/>
              </w:rPr>
            </w:pPr>
            <w:r w:rsidRPr="00AF7655">
              <w:rPr>
                <w:rFonts w:cs="B Nazanin" w:hint="cs"/>
                <w:b/>
                <w:bCs/>
                <w:rtl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</w:rPr>
              <w:t>تابستان</w:t>
            </w:r>
          </w:p>
        </w:tc>
      </w:tr>
      <w:tr w:rsidR="006F0289" w:rsidRPr="003C2338" w:rsidTr="006F0289">
        <w:tc>
          <w:tcPr>
            <w:tcW w:w="2026" w:type="dxa"/>
            <w:vMerge w:val="restart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  <w:r w:rsidRPr="003C2338"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  <w:r w:rsidRPr="003C2338"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761" w:type="dxa"/>
            <w:vMerge w:val="restart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  <w:r w:rsidRPr="003C2338">
              <w:rPr>
                <w:rFonts w:cs="B Nazanin" w:hint="cs"/>
                <w:rtl/>
              </w:rPr>
              <w:t>پیشنیار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  <w:r w:rsidRPr="003C2338">
              <w:rPr>
                <w:rFonts w:cs="B Nazanin" w:hint="cs"/>
                <w:rtl/>
              </w:rPr>
              <w:t>همنیاز</w:t>
            </w:r>
          </w:p>
        </w:tc>
      </w:tr>
      <w:tr w:rsidR="006F0289" w:rsidRPr="003C2338" w:rsidTr="006F0289">
        <w:tc>
          <w:tcPr>
            <w:tcW w:w="2026" w:type="dxa"/>
            <w:vMerge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C2338">
              <w:rPr>
                <w:rFonts w:cs="B Nazanin" w:hint="cs"/>
                <w:sz w:val="14"/>
                <w:szCs w:val="14"/>
                <w:rtl/>
              </w:rPr>
              <w:t>عملی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 w:rsidRPr="003C2338">
              <w:rPr>
                <w:rFonts w:cs="B Nazanin" w:hint="cs"/>
                <w:sz w:val="14"/>
                <w:szCs w:val="14"/>
                <w:rtl/>
              </w:rPr>
              <w:t>جمع</w:t>
            </w:r>
          </w:p>
        </w:tc>
        <w:tc>
          <w:tcPr>
            <w:tcW w:w="761" w:type="dxa"/>
            <w:vMerge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</w:p>
        </w:tc>
      </w:tr>
      <w:tr w:rsidR="006F0289" w:rsidRPr="003C2338" w:rsidTr="006F0289">
        <w:tc>
          <w:tcPr>
            <w:tcW w:w="2026" w:type="dxa"/>
          </w:tcPr>
          <w:p w:rsidR="006F0289" w:rsidRPr="005936FC" w:rsidRDefault="006F0289" w:rsidP="006F028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کارورزی 1</w:t>
            </w:r>
          </w:p>
        </w:tc>
        <w:tc>
          <w:tcPr>
            <w:tcW w:w="567" w:type="dxa"/>
          </w:tcPr>
          <w:p w:rsidR="006F0289" w:rsidRPr="007701E2" w:rsidRDefault="006F0289" w:rsidP="006F028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F0289" w:rsidRPr="007701E2" w:rsidRDefault="006F0289" w:rsidP="006F028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F0289" w:rsidRPr="007701E2" w:rsidRDefault="006F0289" w:rsidP="006F0289">
            <w:pPr>
              <w:jc w:val="center"/>
              <w:rPr>
                <w:sz w:val="20"/>
                <w:szCs w:val="20"/>
                <w:rtl/>
              </w:rPr>
            </w:pPr>
            <w:r w:rsidRPr="007701E2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761" w:type="dxa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  <w:r w:rsidRPr="00CA0C5D">
              <w:rPr>
                <w:rFonts w:cs="B Nazanin" w:hint="cs"/>
                <w:sz w:val="20"/>
                <w:szCs w:val="20"/>
                <w:rtl/>
              </w:rPr>
              <w:t>کاربینی</w:t>
            </w:r>
          </w:p>
        </w:tc>
      </w:tr>
      <w:tr w:rsidR="006F0289" w:rsidRPr="003C2338" w:rsidTr="006F0289">
        <w:tc>
          <w:tcPr>
            <w:tcW w:w="3160" w:type="dxa"/>
            <w:gridSpan w:val="3"/>
          </w:tcPr>
          <w:p w:rsidR="006F0289" w:rsidRPr="007701E2" w:rsidRDefault="006F0289" w:rsidP="006F028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جمع</w:t>
            </w:r>
          </w:p>
        </w:tc>
        <w:tc>
          <w:tcPr>
            <w:tcW w:w="425" w:type="dxa"/>
          </w:tcPr>
          <w:p w:rsidR="006F0289" w:rsidRPr="009A4861" w:rsidRDefault="006F0289" w:rsidP="006F028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70" w:type="dxa"/>
            <w:gridSpan w:val="2"/>
            <w:tcBorders>
              <w:bottom w:val="nil"/>
              <w:right w:val="nil"/>
            </w:tcBorders>
            <w:vAlign w:val="center"/>
          </w:tcPr>
          <w:p w:rsidR="006F0289" w:rsidRPr="003C2338" w:rsidRDefault="006F0289" w:rsidP="006F0289">
            <w:pPr>
              <w:jc w:val="center"/>
              <w:rPr>
                <w:rFonts w:cs="B Nazanin"/>
                <w:rtl/>
              </w:rPr>
            </w:pPr>
          </w:p>
        </w:tc>
      </w:tr>
    </w:tbl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F2944" w:rsidP="00C33849">
      <w:r>
        <w:rPr>
          <w:noProof/>
        </w:rPr>
        <w:pict>
          <v:rect id="_x0000_s1028" style="position:absolute;left:0;text-align:left;margin-left:233.1pt;margin-top:12.15pt;width:258.75pt;height:264.2pt;z-index:251660288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1855"/>
                    <w:gridCol w:w="509"/>
                    <w:gridCol w:w="450"/>
                    <w:gridCol w:w="450"/>
                    <w:gridCol w:w="1170"/>
                    <w:gridCol w:w="597"/>
                  </w:tblGrid>
                  <w:tr w:rsidR="00F7186F" w:rsidTr="00A604CD">
                    <w:trPr>
                      <w:jc w:val="center"/>
                    </w:trPr>
                    <w:tc>
                      <w:tcPr>
                        <w:tcW w:w="5031" w:type="dxa"/>
                        <w:gridSpan w:val="6"/>
                        <w:vAlign w:val="center"/>
                      </w:tcPr>
                      <w:p w:rsidR="00F7186F" w:rsidRPr="00E21E47" w:rsidRDefault="00F7186F" w:rsidP="00316D8F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E21E4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ترم سوم</w:t>
                        </w:r>
                      </w:p>
                    </w:tc>
                  </w:tr>
                  <w:tr w:rsidR="00CF0F6B" w:rsidTr="00C87559">
                    <w:trPr>
                      <w:jc w:val="center"/>
                    </w:trPr>
                    <w:tc>
                      <w:tcPr>
                        <w:tcW w:w="1855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1409" w:type="dxa"/>
                        <w:gridSpan w:val="3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تعداد واحد</w:t>
                        </w:r>
                      </w:p>
                    </w:tc>
                    <w:tc>
                      <w:tcPr>
                        <w:tcW w:w="117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پیشنیار</w:t>
                        </w:r>
                      </w:p>
                    </w:tc>
                    <w:tc>
                      <w:tcPr>
                        <w:tcW w:w="597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EE3555"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>همنیاز</w:t>
                        </w:r>
                      </w:p>
                    </w:tc>
                  </w:tr>
                  <w:tr w:rsidR="00A604CD" w:rsidTr="003723EC">
                    <w:trPr>
                      <w:trHeight w:val="296"/>
                      <w:jc w:val="center"/>
                    </w:trPr>
                    <w:tc>
                      <w:tcPr>
                        <w:tcW w:w="1855" w:type="dxa"/>
                        <w:vMerge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509" w:type="dxa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نظری</w:t>
                        </w:r>
                      </w:p>
                    </w:tc>
                    <w:tc>
                      <w:tcPr>
                        <w:tcW w:w="450" w:type="dxa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عملی</w:t>
                        </w:r>
                      </w:p>
                    </w:tc>
                    <w:tc>
                      <w:tcPr>
                        <w:tcW w:w="450" w:type="dxa"/>
                        <w:shd w:val="clear" w:color="auto" w:fill="D9D9D9" w:themeFill="background1" w:themeFillShade="D9"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170" w:type="dxa"/>
                        <w:vMerge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597" w:type="dxa"/>
                        <w:vMerge/>
                        <w:vAlign w:val="center"/>
                      </w:tcPr>
                      <w:p w:rsidR="00CF0F6B" w:rsidRPr="003C2338" w:rsidRDefault="00CF0F6B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86689A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86689A" w:rsidRPr="005936FC" w:rsidRDefault="00877CEF" w:rsidP="00EA08E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تبلیغات فرهنگی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6689A" w:rsidRPr="00A83F4A" w:rsidRDefault="00877CEF" w:rsidP="00474847">
                        <w:pPr>
                          <w:jc w:val="center"/>
                          <w:rPr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hint="cs"/>
                            <w:sz w:val="12"/>
                            <w:szCs w:val="12"/>
                            <w:rtl/>
                          </w:rPr>
                          <w:t>روانشناسی اجتماعی رسانه شناسی</w:t>
                        </w:r>
                      </w:p>
                    </w:tc>
                    <w:tc>
                      <w:tcPr>
                        <w:tcW w:w="597" w:type="dxa"/>
                      </w:tcPr>
                      <w:p w:rsidR="0086689A" w:rsidRDefault="0086689A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86689A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86689A" w:rsidRPr="005936FC" w:rsidRDefault="00877CEF" w:rsidP="00D40108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شیو ه های اطلاع رسانی</w:t>
                        </w:r>
                      </w:p>
                    </w:tc>
                    <w:tc>
                      <w:tcPr>
                        <w:tcW w:w="509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86689A" w:rsidRDefault="00877CEF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6689A" w:rsidRPr="00A83F4A" w:rsidRDefault="00877CEF" w:rsidP="00474847">
                        <w:pPr>
                          <w:jc w:val="center"/>
                          <w:rPr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hint="cs"/>
                            <w:sz w:val="12"/>
                            <w:szCs w:val="12"/>
                            <w:rtl/>
                          </w:rPr>
                          <w:t>رسانه شناسی</w:t>
                        </w:r>
                      </w:p>
                    </w:tc>
                    <w:tc>
                      <w:tcPr>
                        <w:tcW w:w="597" w:type="dxa"/>
                      </w:tcPr>
                      <w:p w:rsidR="0086689A" w:rsidRDefault="0086689A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1FFD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BE1FFD" w:rsidRPr="005936FC" w:rsidRDefault="00D35D16" w:rsidP="00A13F9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رسانه های تصویری و فرهنگ</w:t>
                        </w:r>
                      </w:p>
                    </w:tc>
                    <w:tc>
                      <w:tcPr>
                        <w:tcW w:w="509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1FFD" w:rsidRPr="00A83F4A" w:rsidRDefault="00D35D16" w:rsidP="00A13F97">
                        <w:pPr>
                          <w:jc w:val="center"/>
                          <w:rPr>
                            <w:sz w:val="12"/>
                            <w:szCs w:val="12"/>
                            <w:rtl/>
                          </w:rPr>
                        </w:pPr>
                        <w:r>
                          <w:rPr>
                            <w:rFonts w:hint="cs"/>
                            <w:sz w:val="12"/>
                            <w:szCs w:val="12"/>
                            <w:rtl/>
                          </w:rPr>
                          <w:t>رسانه شناسی</w:t>
                        </w:r>
                      </w:p>
                    </w:tc>
                    <w:tc>
                      <w:tcPr>
                        <w:tcW w:w="597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1FFD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BE1FFD" w:rsidRPr="005936FC" w:rsidRDefault="00D35D16" w:rsidP="00D40108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امور فرهنگی بانوان</w:t>
                        </w:r>
                      </w:p>
                    </w:tc>
                    <w:tc>
                      <w:tcPr>
                        <w:tcW w:w="509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1FFD" w:rsidRDefault="00BE1FFD" w:rsidP="00474847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1FFD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BE1FFD" w:rsidRPr="005936FC" w:rsidRDefault="00D35D16" w:rsidP="00D40108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سازمانها و مراکز فرهنگی</w:t>
                        </w:r>
                      </w:p>
                    </w:tc>
                    <w:tc>
                      <w:tcPr>
                        <w:tcW w:w="509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1FFD" w:rsidRDefault="00BE1FFD" w:rsidP="00474847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1FFD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BE1FFD" w:rsidRPr="005936FC" w:rsidRDefault="00D35D16" w:rsidP="00231AC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سازمانهای مردم نهاد</w:t>
                        </w:r>
                      </w:p>
                    </w:tc>
                    <w:tc>
                      <w:tcPr>
                        <w:tcW w:w="509" w:type="dxa"/>
                      </w:tcPr>
                      <w:p w:rsidR="00BE1FFD" w:rsidRPr="00EE07DC" w:rsidRDefault="00D35D16" w:rsidP="003723EC">
                        <w:pPr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Pr="00EE07DC" w:rsidRDefault="00D35D16" w:rsidP="003723EC">
                        <w:pPr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Pr="002647D3" w:rsidRDefault="00D35D16" w:rsidP="003723E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1FFD" w:rsidRDefault="00D35D16" w:rsidP="00510423">
                        <w:pPr>
                          <w:rPr>
                            <w:rtl/>
                          </w:rPr>
                        </w:pPr>
                        <w:r w:rsidRPr="00D35D16">
                          <w:rPr>
                            <w:rFonts w:hint="cs"/>
                            <w:sz w:val="12"/>
                            <w:szCs w:val="12"/>
                            <w:rtl/>
                          </w:rPr>
                          <w:t>جامعه شناسی فرهنگی</w:t>
                        </w:r>
                      </w:p>
                    </w:tc>
                    <w:tc>
                      <w:tcPr>
                        <w:tcW w:w="597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E11126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E11126" w:rsidRDefault="00D35D16" w:rsidP="00231AC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نظرسنجی</w:t>
                        </w:r>
                      </w:p>
                    </w:tc>
                    <w:tc>
                      <w:tcPr>
                        <w:tcW w:w="509" w:type="dxa"/>
                      </w:tcPr>
                      <w:p w:rsidR="00E11126" w:rsidRDefault="00D35D16" w:rsidP="003723EC">
                        <w:pPr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E11126" w:rsidRDefault="00D35D16" w:rsidP="003723EC">
                        <w:pPr>
                          <w:jc w:val="center"/>
                          <w:rPr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50" w:type="dxa"/>
                      </w:tcPr>
                      <w:p w:rsidR="00E11126" w:rsidRDefault="00D35D16" w:rsidP="003723EC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11126" w:rsidRDefault="00D35D16" w:rsidP="00510423">
                        <w:pPr>
                          <w:rPr>
                            <w:rtl/>
                          </w:rPr>
                        </w:pPr>
                        <w:r w:rsidRPr="00D35D16"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رسانه شناسی ارتباطات انسانی روانشناسی اجتماعی</w:t>
                        </w:r>
                      </w:p>
                    </w:tc>
                    <w:tc>
                      <w:tcPr>
                        <w:tcW w:w="597" w:type="dxa"/>
                      </w:tcPr>
                      <w:p w:rsidR="00E11126" w:rsidRDefault="00E11126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BE1FFD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BE1FFD" w:rsidRPr="005936FC" w:rsidRDefault="00D35D16" w:rsidP="0026601F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کاربرد فناوری اطلاعات درارتباطات</w:t>
                        </w:r>
                      </w:p>
                    </w:tc>
                    <w:tc>
                      <w:tcPr>
                        <w:tcW w:w="509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E1FFD" w:rsidRDefault="00D35D16" w:rsidP="003723EC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 w:rsidR="00BE1FFD" w:rsidRDefault="00BE1FFD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E335DC" w:rsidTr="003723EC">
                    <w:trPr>
                      <w:jc w:val="center"/>
                    </w:trPr>
                    <w:tc>
                      <w:tcPr>
                        <w:tcW w:w="1855" w:type="dxa"/>
                      </w:tcPr>
                      <w:p w:rsidR="00E335DC" w:rsidRPr="00DB7451" w:rsidRDefault="00D35D16" w:rsidP="00D418E0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زبان خارجه عمومی</w:t>
                        </w:r>
                      </w:p>
                    </w:tc>
                    <w:tc>
                      <w:tcPr>
                        <w:tcW w:w="509" w:type="dxa"/>
                      </w:tcPr>
                      <w:p w:rsidR="00E335DC" w:rsidRPr="00DB7451" w:rsidRDefault="00D35D16" w:rsidP="00D418E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</w:tcPr>
                      <w:p w:rsidR="00E335DC" w:rsidRPr="00DB7451" w:rsidRDefault="00D35D16" w:rsidP="00D418E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50" w:type="dxa"/>
                      </w:tcPr>
                      <w:p w:rsidR="00E335DC" w:rsidRPr="00DB7451" w:rsidRDefault="00D35D16" w:rsidP="00D418E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335DC" w:rsidRPr="00A83F4A" w:rsidRDefault="00E335DC" w:rsidP="00F301D4">
                        <w:pPr>
                          <w:jc w:val="center"/>
                          <w:rPr>
                            <w:sz w:val="12"/>
                            <w:szCs w:val="12"/>
                            <w:rtl/>
                          </w:rPr>
                        </w:pPr>
                      </w:p>
                    </w:tc>
                    <w:tc>
                      <w:tcPr>
                        <w:tcW w:w="597" w:type="dxa"/>
                      </w:tcPr>
                      <w:p w:rsidR="00E335DC" w:rsidRDefault="00E335DC" w:rsidP="00510423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E335DC" w:rsidTr="003723EC">
                    <w:trPr>
                      <w:jc w:val="center"/>
                    </w:trPr>
                    <w:tc>
                      <w:tcPr>
                        <w:tcW w:w="2814" w:type="dxa"/>
                        <w:gridSpan w:val="3"/>
                        <w:vAlign w:val="center"/>
                      </w:tcPr>
                      <w:p w:rsidR="00E335DC" w:rsidRDefault="00E335DC" w:rsidP="003723EC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</w:tcPr>
                      <w:p w:rsidR="00E335DC" w:rsidRDefault="00D35D16" w:rsidP="003723EC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1767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E335DC" w:rsidRPr="003C2338" w:rsidRDefault="00E335DC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:rsidR="00CF0F6B" w:rsidRDefault="00CF0F6B" w:rsidP="00CF0F6B"/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51.1pt;margin-top:5.25pt;width:268.5pt;height:285.55pt;z-index:251661312" stroked="f">
            <v:textbox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Ind w:w="24" w:type="dxa"/>
                    <w:tblLayout w:type="fixed"/>
                    <w:tblLook w:val="04A0"/>
                  </w:tblPr>
                  <w:tblGrid>
                    <w:gridCol w:w="1765"/>
                    <w:gridCol w:w="458"/>
                    <w:gridCol w:w="471"/>
                    <w:gridCol w:w="16"/>
                    <w:gridCol w:w="522"/>
                    <w:gridCol w:w="1233"/>
                    <w:gridCol w:w="613"/>
                  </w:tblGrid>
                  <w:tr w:rsidR="005F720D" w:rsidTr="00E2738F">
                    <w:trPr>
                      <w:trHeight w:val="386"/>
                      <w:jc w:val="center"/>
                    </w:trPr>
                    <w:tc>
                      <w:tcPr>
                        <w:tcW w:w="5078" w:type="dxa"/>
                        <w:gridSpan w:val="7"/>
                        <w:vAlign w:val="center"/>
                      </w:tcPr>
                      <w:p w:rsidR="005F720D" w:rsidRPr="00E21E47" w:rsidRDefault="005F720D" w:rsidP="00316D8F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E21E4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ترم چهارم</w:t>
                        </w:r>
                      </w:p>
                    </w:tc>
                  </w:tr>
                  <w:tr w:rsidR="006968C2" w:rsidTr="00B130B9">
                    <w:trPr>
                      <w:trHeight w:val="373"/>
                      <w:jc w:val="center"/>
                    </w:trPr>
                    <w:tc>
                      <w:tcPr>
                        <w:tcW w:w="1765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1467" w:type="dxa"/>
                        <w:gridSpan w:val="4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تعداد واحد</w:t>
                        </w:r>
                      </w:p>
                    </w:tc>
                    <w:tc>
                      <w:tcPr>
                        <w:tcW w:w="123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rtl/>
                          </w:rPr>
                          <w:t>پیشنیار</w:t>
                        </w:r>
                      </w:p>
                    </w:tc>
                    <w:tc>
                      <w:tcPr>
                        <w:tcW w:w="61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EE3555"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>همنیاز</w:t>
                        </w:r>
                      </w:p>
                    </w:tc>
                  </w:tr>
                  <w:tr w:rsidR="006968C2" w:rsidTr="00B130B9">
                    <w:trPr>
                      <w:trHeight w:val="165"/>
                      <w:jc w:val="center"/>
                    </w:trPr>
                    <w:tc>
                      <w:tcPr>
                        <w:tcW w:w="1765" w:type="dxa"/>
                        <w:vMerge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458" w:type="dxa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نظری</w:t>
                        </w:r>
                      </w:p>
                    </w:tc>
                    <w:tc>
                      <w:tcPr>
                        <w:tcW w:w="487" w:type="dxa"/>
                        <w:gridSpan w:val="2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عملی</w:t>
                        </w:r>
                      </w:p>
                    </w:tc>
                    <w:tc>
                      <w:tcPr>
                        <w:tcW w:w="522" w:type="dxa"/>
                        <w:shd w:val="clear" w:color="auto" w:fill="D9D9D9" w:themeFill="background1" w:themeFillShade="D9"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</w:rPr>
                        </w:pPr>
                        <w:r w:rsidRPr="003C2338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1233" w:type="dxa"/>
                        <w:vMerge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  <w:vMerge/>
                        <w:vAlign w:val="center"/>
                      </w:tcPr>
                      <w:p w:rsidR="006968C2" w:rsidRPr="003C2338" w:rsidRDefault="006968C2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301"/>
                      <w:jc w:val="center"/>
                    </w:trPr>
                    <w:tc>
                      <w:tcPr>
                        <w:tcW w:w="1765" w:type="dxa"/>
                      </w:tcPr>
                      <w:p w:rsidR="00CA5A28" w:rsidRPr="00DB7451" w:rsidRDefault="00D35D16" w:rsidP="002C52F0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اسطوره شناسی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Pr="00DB7451" w:rsidRDefault="00D35D16" w:rsidP="002C52F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Pr="00DB7451" w:rsidRDefault="00D35D16" w:rsidP="002C52F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Pr="00DB7451" w:rsidRDefault="00D35D16" w:rsidP="002C52F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DB7451" w:rsidRDefault="00CA5A28" w:rsidP="006E6E6F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314"/>
                      <w:jc w:val="center"/>
                    </w:trPr>
                    <w:tc>
                      <w:tcPr>
                        <w:tcW w:w="1765" w:type="dxa"/>
                      </w:tcPr>
                      <w:p w:rsidR="00CA5A28" w:rsidRPr="00DB7451" w:rsidRDefault="00D35D16" w:rsidP="00101B61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فعالیت های فرهنگی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Pr="00DB7451" w:rsidRDefault="00D35D16" w:rsidP="00101B6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Pr="00DB7451" w:rsidRDefault="00D35D16" w:rsidP="00101B6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Pr="00DB7451" w:rsidRDefault="00D35D16" w:rsidP="00101B6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5936FC" w:rsidRDefault="00CA5A28" w:rsidP="00101B61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314"/>
                      <w:jc w:val="center"/>
                    </w:trPr>
                    <w:tc>
                      <w:tcPr>
                        <w:tcW w:w="1765" w:type="dxa"/>
                      </w:tcPr>
                      <w:p w:rsidR="00CA5A28" w:rsidRDefault="00D35D16" w:rsidP="0047484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تحولات اجتماعی معاصر ایران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430"/>
                      <w:jc w:val="center"/>
                    </w:trPr>
                    <w:tc>
                      <w:tcPr>
                        <w:tcW w:w="1765" w:type="dxa"/>
                      </w:tcPr>
                      <w:p w:rsidR="00CA5A28" w:rsidRPr="00DB7451" w:rsidRDefault="00D35D16" w:rsidP="0047484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فرهنگ اقوام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5936FC" w:rsidRDefault="00D35D16" w:rsidP="00473C6E">
                        <w:pPr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  <w:r w:rsidRPr="00B130B9">
                          <w:rPr>
                            <w:rFonts w:cs="B Nazanin" w:hint="cs"/>
                            <w:sz w:val="14"/>
                            <w:szCs w:val="14"/>
                            <w:rtl/>
                          </w:rPr>
                          <w:t>جامعه شناسی فرهنگی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314"/>
                      <w:jc w:val="center"/>
                    </w:trPr>
                    <w:tc>
                      <w:tcPr>
                        <w:tcW w:w="1765" w:type="dxa"/>
                      </w:tcPr>
                      <w:p w:rsidR="00CA5A28" w:rsidRPr="00DB7451" w:rsidRDefault="00D35D16" w:rsidP="0047484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مفاخر فرهنگی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A5A28" w:rsidRPr="005936FC" w:rsidTr="00B130B9">
                    <w:trPr>
                      <w:trHeight w:val="472"/>
                      <w:jc w:val="center"/>
                    </w:trPr>
                    <w:tc>
                      <w:tcPr>
                        <w:tcW w:w="1765" w:type="dxa"/>
                      </w:tcPr>
                      <w:p w:rsidR="00CA5A28" w:rsidRPr="00DB7451" w:rsidRDefault="00D35D16" w:rsidP="0047484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اصول سرپرستی</w:t>
                        </w:r>
                      </w:p>
                    </w:tc>
                    <w:tc>
                      <w:tcPr>
                        <w:tcW w:w="458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522" w:type="dxa"/>
                      </w:tcPr>
                      <w:p w:rsidR="00CA5A28" w:rsidRPr="00DB7451" w:rsidRDefault="00D35D1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613" w:type="dxa"/>
                      </w:tcPr>
                      <w:p w:rsidR="00CA5A28" w:rsidRPr="005936FC" w:rsidRDefault="00CA5A28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391476" w:rsidRPr="005936FC" w:rsidTr="00B130B9">
                    <w:trPr>
                      <w:trHeight w:val="314"/>
                      <w:jc w:val="center"/>
                    </w:trPr>
                    <w:tc>
                      <w:tcPr>
                        <w:tcW w:w="1765" w:type="dxa"/>
                      </w:tcPr>
                      <w:p w:rsidR="00391476" w:rsidRPr="00DB7451" w:rsidRDefault="00391476" w:rsidP="00474847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کارورزی 2</w:t>
                        </w:r>
                      </w:p>
                    </w:tc>
                    <w:tc>
                      <w:tcPr>
                        <w:tcW w:w="458" w:type="dxa"/>
                      </w:tcPr>
                      <w:p w:rsidR="00391476" w:rsidRPr="00DB7451" w:rsidRDefault="0039147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487" w:type="dxa"/>
                        <w:gridSpan w:val="2"/>
                      </w:tcPr>
                      <w:p w:rsidR="00391476" w:rsidRPr="00DB7451" w:rsidRDefault="0039147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22" w:type="dxa"/>
                      </w:tcPr>
                      <w:p w:rsidR="00391476" w:rsidRPr="00DB7451" w:rsidRDefault="00391476" w:rsidP="003723EC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391476" w:rsidRPr="005936FC" w:rsidRDefault="00391476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>کارورزی1</w:t>
                        </w:r>
                      </w:p>
                    </w:tc>
                    <w:tc>
                      <w:tcPr>
                        <w:tcW w:w="613" w:type="dxa"/>
                      </w:tcPr>
                      <w:p w:rsidR="00391476" w:rsidRPr="005936FC" w:rsidRDefault="00391476" w:rsidP="00474847">
                        <w:pPr>
                          <w:jc w:val="center"/>
                          <w:rPr>
                            <w:rFonts w:cs="B Nazani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18"/>
                            <w:rtl/>
                          </w:rPr>
                          <w:t>ترم آخر</w:t>
                        </w:r>
                      </w:p>
                    </w:tc>
                  </w:tr>
                  <w:tr w:rsidR="00391476" w:rsidTr="00474847">
                    <w:trPr>
                      <w:trHeight w:val="334"/>
                      <w:jc w:val="center"/>
                    </w:trPr>
                    <w:tc>
                      <w:tcPr>
                        <w:tcW w:w="2694" w:type="dxa"/>
                        <w:gridSpan w:val="3"/>
                        <w:vAlign w:val="center"/>
                      </w:tcPr>
                      <w:p w:rsidR="00391476" w:rsidRDefault="00391476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538" w:type="dxa"/>
                        <w:gridSpan w:val="2"/>
                        <w:vAlign w:val="center"/>
                      </w:tcPr>
                      <w:p w:rsidR="00391476" w:rsidRDefault="00550731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>
                          <w:rPr>
                            <w:rFonts w:cs="B Nazanin" w:hint="cs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1846" w:type="dxa"/>
                        <w:gridSpan w:val="2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391476" w:rsidRPr="003C2338" w:rsidRDefault="00391476" w:rsidP="00316D8F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</w:tbl>
                <w:p w:rsidR="006968C2" w:rsidRDefault="006968C2" w:rsidP="006968C2"/>
              </w:txbxContent>
            </v:textbox>
            <w10:wrap anchorx="page"/>
          </v:rect>
        </w:pict>
      </w:r>
    </w:p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Pr="00C33849" w:rsidRDefault="00C33849" w:rsidP="00C33849"/>
    <w:p w:rsidR="00C33849" w:rsidRDefault="00C33849" w:rsidP="00C33849"/>
    <w:p w:rsidR="00E8021A" w:rsidRDefault="00CF2944">
      <w:pPr>
        <w:bidi w:val="0"/>
        <w:rPr>
          <w:rtl/>
        </w:rPr>
      </w:pPr>
      <w:r>
        <w:rPr>
          <w:noProof/>
          <w:rtl/>
        </w:rPr>
        <w:pict>
          <v:roundrect id="_x0000_s1033" style="position:absolute;margin-left:-32.05pt;margin-top:27.8pt;width:114.75pt;height:33pt;z-index:2516654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E1D09" w:rsidRPr="00EE1D09" w:rsidRDefault="00EE1D09" w:rsidP="004749E3">
                  <w:pPr>
                    <w:rPr>
                      <w:rFonts w:cs="B Titr"/>
                      <w:sz w:val="24"/>
                      <w:szCs w:val="24"/>
                    </w:rPr>
                  </w:pPr>
                  <w:r w:rsidRPr="00EE1D09">
                    <w:rPr>
                      <w:rFonts w:cs="B Titr" w:hint="cs"/>
                      <w:sz w:val="24"/>
                      <w:szCs w:val="24"/>
                      <w:rtl/>
                    </w:rPr>
                    <w:t>جمع کل واحدها:</w:t>
                  </w:r>
                  <w:r w:rsidR="004749E3">
                    <w:rPr>
                      <w:rFonts w:cs="B Titr"/>
                      <w:sz w:val="24"/>
                      <w:szCs w:val="24"/>
                    </w:rPr>
                    <w:t>72</w:t>
                  </w:r>
                </w:p>
              </w:txbxContent>
            </v:textbox>
            <w10:wrap anchorx="page"/>
          </v:roundrect>
        </w:pict>
      </w:r>
      <w:r w:rsidR="00C33849">
        <w:rPr>
          <w:rtl/>
        </w:rPr>
        <w:br w:type="page"/>
      </w:r>
    </w:p>
    <w:p w:rsidR="00FB3463" w:rsidRDefault="00CF2944" w:rsidP="00FB3463">
      <w:pPr>
        <w:rPr>
          <w:rtl/>
        </w:rPr>
      </w:pPr>
      <w:r>
        <w:rPr>
          <w:noProof/>
          <w:rtl/>
        </w:rPr>
        <w:lastRenderedPageBreak/>
        <w:pict>
          <v:rect id="_x0000_s1036" style="position:absolute;left:0;text-align:left;margin-left:79.5pt;margin-top:-25.05pt;width:291.75pt;height:202.85pt;z-index:251667456">
            <v:textbox>
              <w:txbxContent>
                <w:p w:rsidR="00FB3463" w:rsidRDefault="00FB3463" w:rsidP="00FB3463">
                  <w:pPr>
                    <w:bidi w:val="0"/>
                    <w:spacing w:after="0" w:line="24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B3463">
                    <w:rPr>
                      <w:rFonts w:cs="B Nazanin" w:hint="cs"/>
                      <w:sz w:val="20"/>
                      <w:szCs w:val="20"/>
                      <w:rtl/>
                    </w:rPr>
                    <w:t>توضیحات دروس جبرانی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:</w:t>
                  </w:r>
                </w:p>
                <w:p w:rsidR="002355E8" w:rsidRDefault="00FB3463" w:rsidP="0014784E">
                  <w:pPr>
                    <w:bidi w:val="0"/>
                    <w:spacing w:after="0" w:line="240" w:lineRule="auto"/>
                    <w:jc w:val="right"/>
                    <w:rPr>
                      <w:b/>
                      <w:bCs/>
                      <w:i/>
                      <w:iCs/>
                      <w:color w:val="FF0000"/>
                      <w:sz w:val="24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دانشجویانی که</w:t>
                  </w:r>
                  <w:r w:rsidR="0014784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درس</w:t>
                  </w:r>
                  <w:r w:rsidR="0014784E" w:rsidRPr="0014784E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 ریاضی پیش </w:t>
                  </w:r>
                  <w:r w:rsidR="0014784E">
                    <w:rPr>
                      <w:rFonts w:cs="B Nazanin" w:hint="cs"/>
                      <w:sz w:val="20"/>
                      <w:szCs w:val="20"/>
                      <w:rtl/>
                    </w:rPr>
                    <w:t>را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در</w:t>
                  </w:r>
                  <w:r w:rsidR="0014784E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دوره پیش دانشگاهی گذرانده اند نیاز به اخذ آن در دوره کاردانی نمی باشند.</w:t>
                  </w:r>
                  <w:r w:rsidR="002355E8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2355E8" w:rsidRPr="00D239BE" w:rsidRDefault="002355E8" w:rsidP="002355E8">
                  <w:pPr>
                    <w:spacing w:after="0"/>
                    <w:rPr>
                      <w:b/>
                      <w:bCs/>
                      <w:i/>
                      <w:iCs/>
                      <w:color w:val="FF0000"/>
                      <w:sz w:val="24"/>
                      <w:rtl/>
                    </w:rPr>
                  </w:pPr>
                  <w:r w:rsidRPr="00D239BE">
                    <w:rPr>
                      <w:rFonts w:hint="cs"/>
                      <w:b/>
                      <w:bCs/>
                      <w:i/>
                      <w:iCs/>
                      <w:color w:val="FF0000"/>
                      <w:sz w:val="24"/>
                      <w:rtl/>
                    </w:rPr>
                    <w:t>توجه به نکات زیر الزامی است:</w:t>
                  </w:r>
                </w:p>
                <w:p w:rsidR="002355E8" w:rsidRPr="00D239BE" w:rsidRDefault="002355E8" w:rsidP="002355E8">
                  <w:pPr>
                    <w:spacing w:after="0"/>
                    <w:rPr>
                      <w:rFonts w:cs="2  Badr"/>
                      <w:b/>
                      <w:bCs/>
                      <w:i/>
                      <w:iCs/>
                      <w:color w:val="FF0000"/>
                      <w:sz w:val="24"/>
                      <w:rtl/>
                    </w:rPr>
                  </w:pPr>
                </w:p>
                <w:p w:rsidR="002355E8" w:rsidRPr="00C350A6" w:rsidRDefault="002355E8" w:rsidP="002355E8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1-رعایت پیش نیاز و همنیاز به عهده دانشجو می باشد.</w:t>
                  </w:r>
                </w:p>
                <w:p w:rsidR="002355E8" w:rsidRPr="00C350A6" w:rsidRDefault="002355E8" w:rsidP="002355E8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2-دانشجو موظف است بجز ترم آخر در هر ترم حداقل 14 و حداکثر 20 واحد اخذ کند.</w:t>
                  </w:r>
                </w:p>
                <w:p w:rsidR="002355E8" w:rsidRPr="00C350A6" w:rsidRDefault="002355E8" w:rsidP="002355E8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3-اخذ </w:t>
                  </w:r>
                  <w:r w:rsidR="00C350A6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دروس </w:t>
                  </w: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کارورورزی2 و</w:t>
                  </w:r>
                  <w:r w:rsidR="00C350A6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پروژه در ترم آخر می باشد و در غیر اینصورت عواقب آن برعهده شخص دانشجو</w:t>
                  </w:r>
                  <w:r w:rsidR="00C350A6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می باشد.</w:t>
                  </w:r>
                </w:p>
                <w:p w:rsidR="002355E8" w:rsidRPr="00C350A6" w:rsidRDefault="002355E8" w:rsidP="002355E8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 w:rsidRPr="00C350A6">
                    <w:rPr>
                      <w:rFonts w:cs="B Nazanin" w:hint="cs"/>
                      <w:sz w:val="20"/>
                      <w:szCs w:val="20"/>
                      <w:rtl/>
                    </w:rPr>
                    <w:t>4-آن دسته از دانشجویانی که معدل آنها در ترم جاری کمتر از 12 باشد ملزم به اخذ 14 واحد در ترم بعد می باشد.</w:t>
                  </w:r>
                </w:p>
                <w:p w:rsidR="002355E8" w:rsidRDefault="0014784E" w:rsidP="002355E8">
                  <w:pPr>
                    <w:bidi w:val="0"/>
                    <w:spacing w:after="0" w:line="240" w:lineRule="auto"/>
                    <w:jc w:val="right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5-ترم بندی پیشنهادی ممکن است با وصول بخشنامه جدید یا به لحاظ شرایط مقطعی تفاوت کند.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35" style="position:absolute;left:0;text-align:left;margin-left:289.9pt;margin-top:-18.15pt;width:223.5pt;height:142.15pt;z-index:251666432" stroked="f">
            <v:textbox style="mso-next-textbox:#_x0000_s1035">
              <w:txbxContent>
                <w:p w:rsidR="00FB3463" w:rsidRDefault="00FB3463"/>
              </w:txbxContent>
            </v:textbox>
            <w10:wrap anchorx="page"/>
          </v:rect>
        </w:pict>
      </w:r>
    </w:p>
    <w:p w:rsidR="00FB3463" w:rsidRPr="00FB3463" w:rsidRDefault="00FB3463" w:rsidP="00FB3463">
      <w:pPr>
        <w:rPr>
          <w:rtl/>
        </w:rPr>
      </w:pPr>
    </w:p>
    <w:p w:rsidR="00FB3463" w:rsidRPr="00FB3463" w:rsidRDefault="00FB3463" w:rsidP="00FB3463">
      <w:pPr>
        <w:rPr>
          <w:rtl/>
        </w:rPr>
      </w:pPr>
    </w:p>
    <w:p w:rsidR="00FB3463" w:rsidRPr="00FB3463" w:rsidRDefault="00FB3463" w:rsidP="00FB3463">
      <w:pPr>
        <w:rPr>
          <w:rtl/>
        </w:rPr>
      </w:pPr>
    </w:p>
    <w:p w:rsidR="00FB3463" w:rsidRPr="00FB3463" w:rsidRDefault="00FB3463" w:rsidP="00FB3463">
      <w:pPr>
        <w:rPr>
          <w:rtl/>
        </w:rPr>
      </w:pPr>
    </w:p>
    <w:p w:rsidR="00FB3463" w:rsidRPr="00FB3463" w:rsidRDefault="00FB3463" w:rsidP="00FB3463">
      <w:pPr>
        <w:rPr>
          <w:rtl/>
        </w:rPr>
      </w:pPr>
    </w:p>
    <w:p w:rsidR="00FB3463" w:rsidRPr="00FB3463" w:rsidRDefault="00FB3463" w:rsidP="00FB3463">
      <w:pPr>
        <w:rPr>
          <w:rtl/>
        </w:rPr>
      </w:pPr>
    </w:p>
    <w:p w:rsidR="00FB3463" w:rsidRDefault="00FB3463" w:rsidP="00FB3463">
      <w:pPr>
        <w:rPr>
          <w:rtl/>
        </w:rPr>
      </w:pPr>
    </w:p>
    <w:p w:rsidR="00C33849" w:rsidRPr="00FB3463" w:rsidRDefault="00391C5D" w:rsidP="00391C5D">
      <w:pPr>
        <w:jc w:val="center"/>
        <w:rPr>
          <w:rtl/>
        </w:rPr>
      </w:pPr>
      <w:r>
        <w:rPr>
          <w:noProof/>
          <w:sz w:val="16"/>
          <w:szCs w:val="16"/>
          <w:lang w:bidi="ar-SA"/>
        </w:rPr>
        <w:drawing>
          <wp:inline distT="0" distB="0" distL="0" distR="0">
            <wp:extent cx="3448207" cy="21600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20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F0A" w:rsidRPr="00391C5D">
        <w:rPr>
          <w:noProof/>
          <w:sz w:val="16"/>
          <w:szCs w:val="16"/>
          <w:lang w:bidi="ar-SA"/>
        </w:rPr>
        <w:drawing>
          <wp:inline distT="0" distB="0" distL="0" distR="0">
            <wp:extent cx="3540108" cy="3456000"/>
            <wp:effectExtent l="19050" t="0" r="319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08" cy="34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849" w:rsidRPr="00FB3463" w:rsidSect="00E253A0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15" w:color="auto"/>
        <w:bottom w:val="thickThinSmallGap" w:sz="24" w:space="31" w:color="auto"/>
        <w:right w:val="thickThinSmallGap" w:sz="24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F7" w:rsidRDefault="003E25F7" w:rsidP="00C33849">
      <w:pPr>
        <w:spacing w:after="0" w:line="240" w:lineRule="auto"/>
      </w:pPr>
      <w:r>
        <w:separator/>
      </w:r>
    </w:p>
  </w:endnote>
  <w:endnote w:type="continuationSeparator" w:id="1">
    <w:p w:rsidR="003E25F7" w:rsidRDefault="003E25F7" w:rsidP="00C3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F7" w:rsidRDefault="003E25F7" w:rsidP="00C33849">
      <w:pPr>
        <w:spacing w:after="0" w:line="240" w:lineRule="auto"/>
      </w:pPr>
      <w:r>
        <w:separator/>
      </w:r>
    </w:p>
  </w:footnote>
  <w:footnote w:type="continuationSeparator" w:id="1">
    <w:p w:rsidR="003E25F7" w:rsidRDefault="003E25F7" w:rsidP="00C33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2E"/>
    <w:rsid w:val="0000026F"/>
    <w:rsid w:val="000030FD"/>
    <w:rsid w:val="00027B79"/>
    <w:rsid w:val="00034D0D"/>
    <w:rsid w:val="00042219"/>
    <w:rsid w:val="00044EAE"/>
    <w:rsid w:val="00077907"/>
    <w:rsid w:val="00082499"/>
    <w:rsid w:val="000915DC"/>
    <w:rsid w:val="000929A0"/>
    <w:rsid w:val="000943FA"/>
    <w:rsid w:val="000A1EA8"/>
    <w:rsid w:val="000A481E"/>
    <w:rsid w:val="000A5B95"/>
    <w:rsid w:val="000B35BB"/>
    <w:rsid w:val="000B3DE4"/>
    <w:rsid w:val="000B66E1"/>
    <w:rsid w:val="000C0FB3"/>
    <w:rsid w:val="000E197A"/>
    <w:rsid w:val="000F313E"/>
    <w:rsid w:val="00110D4C"/>
    <w:rsid w:val="00111322"/>
    <w:rsid w:val="001117AD"/>
    <w:rsid w:val="00123048"/>
    <w:rsid w:val="00134020"/>
    <w:rsid w:val="00146900"/>
    <w:rsid w:val="0014784E"/>
    <w:rsid w:val="00152F71"/>
    <w:rsid w:val="00154448"/>
    <w:rsid w:val="00166667"/>
    <w:rsid w:val="00166B3A"/>
    <w:rsid w:val="00167BB4"/>
    <w:rsid w:val="00182E87"/>
    <w:rsid w:val="0019405A"/>
    <w:rsid w:val="001965F0"/>
    <w:rsid w:val="001A5D1E"/>
    <w:rsid w:val="001B4444"/>
    <w:rsid w:val="001B57C7"/>
    <w:rsid w:val="001D1685"/>
    <w:rsid w:val="002070EA"/>
    <w:rsid w:val="00212EA1"/>
    <w:rsid w:val="00216D50"/>
    <w:rsid w:val="002355E8"/>
    <w:rsid w:val="00244E1D"/>
    <w:rsid w:val="00261D50"/>
    <w:rsid w:val="002647D3"/>
    <w:rsid w:val="0026601F"/>
    <w:rsid w:val="0026709D"/>
    <w:rsid w:val="00273888"/>
    <w:rsid w:val="00286CE4"/>
    <w:rsid w:val="00287900"/>
    <w:rsid w:val="0029094F"/>
    <w:rsid w:val="00294024"/>
    <w:rsid w:val="002949E1"/>
    <w:rsid w:val="00295328"/>
    <w:rsid w:val="0029774F"/>
    <w:rsid w:val="002C0FB4"/>
    <w:rsid w:val="002C187C"/>
    <w:rsid w:val="002D0BA9"/>
    <w:rsid w:val="00311AA8"/>
    <w:rsid w:val="00316D8F"/>
    <w:rsid w:val="00322199"/>
    <w:rsid w:val="0033194F"/>
    <w:rsid w:val="00363B58"/>
    <w:rsid w:val="003644E2"/>
    <w:rsid w:val="003723EC"/>
    <w:rsid w:val="0037551B"/>
    <w:rsid w:val="00376679"/>
    <w:rsid w:val="0037768B"/>
    <w:rsid w:val="00381C98"/>
    <w:rsid w:val="0038626D"/>
    <w:rsid w:val="00391476"/>
    <w:rsid w:val="00391C5D"/>
    <w:rsid w:val="00395554"/>
    <w:rsid w:val="003A5C00"/>
    <w:rsid w:val="003B38CA"/>
    <w:rsid w:val="003B56B2"/>
    <w:rsid w:val="003C2338"/>
    <w:rsid w:val="003E25F7"/>
    <w:rsid w:val="003E2E4C"/>
    <w:rsid w:val="003F6911"/>
    <w:rsid w:val="004123D6"/>
    <w:rsid w:val="00417E4B"/>
    <w:rsid w:val="004204DF"/>
    <w:rsid w:val="0042147D"/>
    <w:rsid w:val="00425503"/>
    <w:rsid w:val="00435176"/>
    <w:rsid w:val="00441DB8"/>
    <w:rsid w:val="0044643D"/>
    <w:rsid w:val="00462673"/>
    <w:rsid w:val="00462BB7"/>
    <w:rsid w:val="00473C6E"/>
    <w:rsid w:val="00474847"/>
    <w:rsid w:val="004749E3"/>
    <w:rsid w:val="00475684"/>
    <w:rsid w:val="004800C0"/>
    <w:rsid w:val="004A2094"/>
    <w:rsid w:val="004A2324"/>
    <w:rsid w:val="004B108D"/>
    <w:rsid w:val="004B30A2"/>
    <w:rsid w:val="004B6C66"/>
    <w:rsid w:val="004C6CCE"/>
    <w:rsid w:val="004C74BF"/>
    <w:rsid w:val="004C7A93"/>
    <w:rsid w:val="004F019C"/>
    <w:rsid w:val="004F0B56"/>
    <w:rsid w:val="004F5BF2"/>
    <w:rsid w:val="004F75CF"/>
    <w:rsid w:val="00501F2E"/>
    <w:rsid w:val="00510BA6"/>
    <w:rsid w:val="00510D8E"/>
    <w:rsid w:val="00511105"/>
    <w:rsid w:val="005147FB"/>
    <w:rsid w:val="00527F3D"/>
    <w:rsid w:val="00545330"/>
    <w:rsid w:val="00550731"/>
    <w:rsid w:val="00580729"/>
    <w:rsid w:val="005928F5"/>
    <w:rsid w:val="005936FC"/>
    <w:rsid w:val="005A4D58"/>
    <w:rsid w:val="005A6287"/>
    <w:rsid w:val="005B220F"/>
    <w:rsid w:val="005B44B0"/>
    <w:rsid w:val="005D64A4"/>
    <w:rsid w:val="005D6EF0"/>
    <w:rsid w:val="005F720D"/>
    <w:rsid w:val="00600AD3"/>
    <w:rsid w:val="00604334"/>
    <w:rsid w:val="00605256"/>
    <w:rsid w:val="0060708D"/>
    <w:rsid w:val="00613770"/>
    <w:rsid w:val="00634FD7"/>
    <w:rsid w:val="006410D0"/>
    <w:rsid w:val="00647551"/>
    <w:rsid w:val="00651E36"/>
    <w:rsid w:val="00657337"/>
    <w:rsid w:val="006775F2"/>
    <w:rsid w:val="006968C2"/>
    <w:rsid w:val="006A03DC"/>
    <w:rsid w:val="006A6AC5"/>
    <w:rsid w:val="006B089E"/>
    <w:rsid w:val="006C0DE9"/>
    <w:rsid w:val="006D6A8F"/>
    <w:rsid w:val="006E6E6F"/>
    <w:rsid w:val="006E7D63"/>
    <w:rsid w:val="006F0289"/>
    <w:rsid w:val="0070335B"/>
    <w:rsid w:val="007055D1"/>
    <w:rsid w:val="007240FF"/>
    <w:rsid w:val="00752AFE"/>
    <w:rsid w:val="007546EE"/>
    <w:rsid w:val="007701E2"/>
    <w:rsid w:val="0077545F"/>
    <w:rsid w:val="007769E5"/>
    <w:rsid w:val="00786742"/>
    <w:rsid w:val="007B554B"/>
    <w:rsid w:val="007C027E"/>
    <w:rsid w:val="007C27C8"/>
    <w:rsid w:val="007D2990"/>
    <w:rsid w:val="007E00A7"/>
    <w:rsid w:val="007E2EF5"/>
    <w:rsid w:val="00801D38"/>
    <w:rsid w:val="00810184"/>
    <w:rsid w:val="00823F46"/>
    <w:rsid w:val="00826076"/>
    <w:rsid w:val="008435BE"/>
    <w:rsid w:val="00850679"/>
    <w:rsid w:val="0086689A"/>
    <w:rsid w:val="00872903"/>
    <w:rsid w:val="00872BC7"/>
    <w:rsid w:val="008759A0"/>
    <w:rsid w:val="00877CEF"/>
    <w:rsid w:val="008815F9"/>
    <w:rsid w:val="00894945"/>
    <w:rsid w:val="00895111"/>
    <w:rsid w:val="008A79D5"/>
    <w:rsid w:val="008C6FE0"/>
    <w:rsid w:val="008E1364"/>
    <w:rsid w:val="008E2695"/>
    <w:rsid w:val="008F141C"/>
    <w:rsid w:val="008F6647"/>
    <w:rsid w:val="00906D4D"/>
    <w:rsid w:val="00912FFF"/>
    <w:rsid w:val="00917D77"/>
    <w:rsid w:val="009231F3"/>
    <w:rsid w:val="00950D65"/>
    <w:rsid w:val="009526ED"/>
    <w:rsid w:val="00956283"/>
    <w:rsid w:val="00962E62"/>
    <w:rsid w:val="00973956"/>
    <w:rsid w:val="0097457A"/>
    <w:rsid w:val="009A0BDC"/>
    <w:rsid w:val="009A4861"/>
    <w:rsid w:val="009C1244"/>
    <w:rsid w:val="009C12CB"/>
    <w:rsid w:val="009C5A13"/>
    <w:rsid w:val="009C7A1D"/>
    <w:rsid w:val="009D44FE"/>
    <w:rsid w:val="00A0686A"/>
    <w:rsid w:val="00A20286"/>
    <w:rsid w:val="00A3211C"/>
    <w:rsid w:val="00A372CC"/>
    <w:rsid w:val="00A37568"/>
    <w:rsid w:val="00A4632C"/>
    <w:rsid w:val="00A4668C"/>
    <w:rsid w:val="00A604CD"/>
    <w:rsid w:val="00A6710D"/>
    <w:rsid w:val="00A83F4A"/>
    <w:rsid w:val="00A92BB4"/>
    <w:rsid w:val="00A948B2"/>
    <w:rsid w:val="00AB7C38"/>
    <w:rsid w:val="00AE5A71"/>
    <w:rsid w:val="00AF7655"/>
    <w:rsid w:val="00B130B9"/>
    <w:rsid w:val="00B4028C"/>
    <w:rsid w:val="00B439DF"/>
    <w:rsid w:val="00B448B7"/>
    <w:rsid w:val="00B67B5C"/>
    <w:rsid w:val="00B81CC7"/>
    <w:rsid w:val="00BA5B69"/>
    <w:rsid w:val="00BB27B9"/>
    <w:rsid w:val="00BB5303"/>
    <w:rsid w:val="00BC5C5B"/>
    <w:rsid w:val="00BD1047"/>
    <w:rsid w:val="00BD7873"/>
    <w:rsid w:val="00BE1FFD"/>
    <w:rsid w:val="00BF1780"/>
    <w:rsid w:val="00BF4E91"/>
    <w:rsid w:val="00C01194"/>
    <w:rsid w:val="00C06824"/>
    <w:rsid w:val="00C07A75"/>
    <w:rsid w:val="00C1089E"/>
    <w:rsid w:val="00C15718"/>
    <w:rsid w:val="00C205F9"/>
    <w:rsid w:val="00C33849"/>
    <w:rsid w:val="00C350A6"/>
    <w:rsid w:val="00C40830"/>
    <w:rsid w:val="00C465AD"/>
    <w:rsid w:val="00C504DC"/>
    <w:rsid w:val="00C55190"/>
    <w:rsid w:val="00C750A4"/>
    <w:rsid w:val="00C85E9A"/>
    <w:rsid w:val="00C87559"/>
    <w:rsid w:val="00CA0C5D"/>
    <w:rsid w:val="00CA0ED4"/>
    <w:rsid w:val="00CA2729"/>
    <w:rsid w:val="00CA2D61"/>
    <w:rsid w:val="00CA5A28"/>
    <w:rsid w:val="00CB32CB"/>
    <w:rsid w:val="00CC7CF8"/>
    <w:rsid w:val="00CD4560"/>
    <w:rsid w:val="00CD7E43"/>
    <w:rsid w:val="00CE4DF4"/>
    <w:rsid w:val="00CF0F6B"/>
    <w:rsid w:val="00CF2944"/>
    <w:rsid w:val="00CF3431"/>
    <w:rsid w:val="00CF38B6"/>
    <w:rsid w:val="00CF3B1D"/>
    <w:rsid w:val="00D24C31"/>
    <w:rsid w:val="00D35D16"/>
    <w:rsid w:val="00D40108"/>
    <w:rsid w:val="00D40B55"/>
    <w:rsid w:val="00D440E4"/>
    <w:rsid w:val="00D51579"/>
    <w:rsid w:val="00D51ABD"/>
    <w:rsid w:val="00D55441"/>
    <w:rsid w:val="00D65128"/>
    <w:rsid w:val="00D705D8"/>
    <w:rsid w:val="00D710F1"/>
    <w:rsid w:val="00D81B03"/>
    <w:rsid w:val="00D90C8E"/>
    <w:rsid w:val="00DB14B3"/>
    <w:rsid w:val="00DB7451"/>
    <w:rsid w:val="00DC1908"/>
    <w:rsid w:val="00DC6704"/>
    <w:rsid w:val="00DC6E85"/>
    <w:rsid w:val="00DE002C"/>
    <w:rsid w:val="00DE17BE"/>
    <w:rsid w:val="00DE1929"/>
    <w:rsid w:val="00DE1AB7"/>
    <w:rsid w:val="00DE1D28"/>
    <w:rsid w:val="00DE7FA9"/>
    <w:rsid w:val="00DF4DF6"/>
    <w:rsid w:val="00DF7E8E"/>
    <w:rsid w:val="00E11126"/>
    <w:rsid w:val="00E21E47"/>
    <w:rsid w:val="00E253A0"/>
    <w:rsid w:val="00E2738F"/>
    <w:rsid w:val="00E335DC"/>
    <w:rsid w:val="00E51065"/>
    <w:rsid w:val="00E55747"/>
    <w:rsid w:val="00E57CA0"/>
    <w:rsid w:val="00E67C8E"/>
    <w:rsid w:val="00E8021A"/>
    <w:rsid w:val="00E819EE"/>
    <w:rsid w:val="00E86E5E"/>
    <w:rsid w:val="00EA08E7"/>
    <w:rsid w:val="00EA42BB"/>
    <w:rsid w:val="00EC5EAF"/>
    <w:rsid w:val="00EE1D09"/>
    <w:rsid w:val="00EE3555"/>
    <w:rsid w:val="00EE41D1"/>
    <w:rsid w:val="00EF2D28"/>
    <w:rsid w:val="00F2430B"/>
    <w:rsid w:val="00F310ED"/>
    <w:rsid w:val="00F33E25"/>
    <w:rsid w:val="00F35399"/>
    <w:rsid w:val="00F50F0A"/>
    <w:rsid w:val="00F7186F"/>
    <w:rsid w:val="00F73DF6"/>
    <w:rsid w:val="00F82445"/>
    <w:rsid w:val="00F85D68"/>
    <w:rsid w:val="00FA01E4"/>
    <w:rsid w:val="00FA75E1"/>
    <w:rsid w:val="00FB3463"/>
    <w:rsid w:val="00FB3F02"/>
    <w:rsid w:val="00FC3C3E"/>
    <w:rsid w:val="00FC4D8D"/>
    <w:rsid w:val="00FD194A"/>
    <w:rsid w:val="00FD2DD9"/>
    <w:rsid w:val="00FD31BA"/>
    <w:rsid w:val="00FD6A49"/>
    <w:rsid w:val="00FE349E"/>
    <w:rsid w:val="00FF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849"/>
  </w:style>
  <w:style w:type="paragraph" w:styleId="Footer">
    <w:name w:val="footer"/>
    <w:basedOn w:val="Normal"/>
    <w:link w:val="FooterChar"/>
    <w:uiPriority w:val="99"/>
    <w:semiHidden/>
    <w:unhideWhenUsed/>
    <w:rsid w:val="00C33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236F-07D6-498A-857A-5FDA29EB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Dezfoul Network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127</cp:revision>
  <cp:lastPrinted>2017-08-21T04:59:00Z</cp:lastPrinted>
  <dcterms:created xsi:type="dcterms:W3CDTF">2016-11-05T05:45:00Z</dcterms:created>
  <dcterms:modified xsi:type="dcterms:W3CDTF">2018-08-28T03:30:00Z</dcterms:modified>
</cp:coreProperties>
</file>